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510" w:rsidRDefault="00B24510" w:rsidP="00B24510">
      <w:pPr>
        <w:rPr>
          <w:rFonts w:ascii="Arial" w:hAnsi="Arial" w:cs="Arial"/>
        </w:rPr>
      </w:pPr>
      <w:r w:rsidRPr="00B24510">
        <w:rPr>
          <w:rFonts w:ascii="Arial" w:hAnsi="Arial" w:cs="Arial"/>
          <w:i/>
          <w:iCs/>
        </w:rPr>
        <w:t>Приказ Росстата от 29.07.2022 N 538</w:t>
      </w:r>
    </w:p>
    <w:p w:rsidR="00B24510" w:rsidRDefault="00B24510" w:rsidP="00B24510"/>
    <w:p w:rsidR="00B24510" w:rsidRDefault="00B24510" w:rsidP="00B24510">
      <w:pPr>
        <w:jc w:val="both"/>
        <w:rPr>
          <w:rFonts w:ascii="Arial" w:hAnsi="Arial" w:cs="Arial"/>
          <w:color w:val="000000"/>
        </w:rPr>
      </w:pPr>
      <w:r w:rsidRPr="00426368">
        <w:rPr>
          <w:rFonts w:ascii="Arial" w:hAnsi="Arial" w:cs="Arial"/>
        </w:rPr>
        <w:t xml:space="preserve">Утверждены формы статистического наблюдения </w:t>
      </w:r>
      <w:r w:rsidRPr="00426368">
        <w:rPr>
          <w:rFonts w:ascii="Arial" w:hAnsi="Arial" w:cs="Arial"/>
          <w:color w:val="000000"/>
        </w:rPr>
        <w:t>в сфере образования, науки, инноваций и ИТ</w:t>
      </w:r>
      <w:r w:rsidRPr="00426368">
        <w:rPr>
          <w:rFonts w:ascii="Arial" w:hAnsi="Arial" w:cs="Arial"/>
        </w:rPr>
        <w:t xml:space="preserve">. </w:t>
      </w:r>
      <w:r w:rsidRPr="00426368">
        <w:rPr>
          <w:rFonts w:ascii="Arial" w:hAnsi="Arial" w:cs="Arial"/>
          <w:color w:val="000000"/>
        </w:rPr>
        <w:t xml:space="preserve">Изменения коснулись </w:t>
      </w:r>
      <w:r>
        <w:rPr>
          <w:rFonts w:ascii="Arial" w:hAnsi="Arial" w:cs="Arial"/>
          <w:color w:val="000000"/>
        </w:rPr>
        <w:t xml:space="preserve">и </w:t>
      </w:r>
      <w:r w:rsidRPr="00426368">
        <w:rPr>
          <w:rFonts w:ascii="Arial" w:hAnsi="Arial" w:cs="Arial"/>
          <w:color w:val="000000"/>
        </w:rPr>
        <w:t>формы</w:t>
      </w:r>
      <w:r w:rsidRPr="00B24510">
        <w:rPr>
          <w:rStyle w:val="apple-converted-space"/>
          <w:rFonts w:ascii="Arial" w:hAnsi="Arial" w:cs="Arial"/>
          <w:color w:val="000000"/>
        </w:rPr>
        <w:t xml:space="preserve"> </w:t>
      </w:r>
      <w:r w:rsidRPr="00426368">
        <w:rPr>
          <w:rFonts w:ascii="Arial" w:hAnsi="Arial" w:cs="Arial"/>
          <w:color w:val="000000"/>
          <w:bdr w:val="none" w:sz="0" w:space="0" w:color="auto" w:frame="1"/>
        </w:rPr>
        <w:t>4-инновация. Так, установлен</w:t>
      </w:r>
      <w:r w:rsidRPr="00426368">
        <w:rPr>
          <w:rFonts w:ascii="Arial" w:hAnsi="Arial" w:cs="Arial"/>
        </w:rPr>
        <w:t>ы</w:t>
      </w:r>
      <w:r w:rsidRPr="00426368">
        <w:rPr>
          <w:rFonts w:ascii="Arial" w:hAnsi="Arial" w:cs="Arial"/>
          <w:color w:val="000000"/>
          <w:bdr w:val="none" w:sz="0" w:space="0" w:color="auto" w:frame="1"/>
        </w:rPr>
        <w:t xml:space="preserve"> сроки подачи отчетности </w:t>
      </w:r>
      <w:r>
        <w:rPr>
          <w:rFonts w:ascii="Arial" w:hAnsi="Arial" w:cs="Arial"/>
          <w:color w:val="000000"/>
          <w:bdr w:val="none" w:sz="0" w:space="0" w:color="auto" w:frame="1"/>
        </w:rPr>
        <w:t xml:space="preserve">– </w:t>
      </w:r>
      <w:r w:rsidRPr="00426368">
        <w:rPr>
          <w:rFonts w:ascii="Arial" w:hAnsi="Arial" w:cs="Arial"/>
          <w:color w:val="000000"/>
          <w:bdr w:val="none" w:sz="0" w:space="0" w:color="auto" w:frame="1"/>
        </w:rPr>
        <w:t xml:space="preserve">со 2 по 15 апреля. Из раздела 7 удалили строку для числа совместных проектов по выполнению исследований и разработок, в которых участвует организация. </w:t>
      </w:r>
      <w:r w:rsidRPr="00426368">
        <w:rPr>
          <w:rFonts w:ascii="Arial" w:hAnsi="Arial" w:cs="Arial"/>
          <w:color w:val="000000"/>
        </w:rPr>
        <w:t>В раздел 9 добавили</w:t>
      </w:r>
      <w:r w:rsidRPr="00C852AC">
        <w:rPr>
          <w:rStyle w:val="apple-converted-space"/>
          <w:rFonts w:ascii="Arial" w:hAnsi="Arial" w:cs="Arial"/>
          <w:color w:val="000000"/>
        </w:rPr>
        <w:t xml:space="preserve"> </w:t>
      </w:r>
      <w:r w:rsidRPr="00426368">
        <w:rPr>
          <w:rFonts w:ascii="Arial" w:hAnsi="Arial" w:cs="Arial"/>
          <w:color w:val="000000"/>
          <w:bdr w:val="none" w:sz="0" w:space="0" w:color="auto" w:frame="1"/>
        </w:rPr>
        <w:t>строку 526</w:t>
      </w:r>
      <w:r w:rsidRPr="00426368">
        <w:rPr>
          <w:rFonts w:ascii="Arial" w:hAnsi="Arial" w:cs="Arial"/>
          <w:color w:val="000000"/>
        </w:rPr>
        <w:t xml:space="preserve">, где нужно отражать </w:t>
      </w:r>
      <w:proofErr w:type="spellStart"/>
      <w:r w:rsidRPr="00426368">
        <w:rPr>
          <w:rFonts w:ascii="Arial" w:hAnsi="Arial" w:cs="Arial"/>
          <w:color w:val="000000"/>
        </w:rPr>
        <w:t>спецзатраты</w:t>
      </w:r>
      <w:proofErr w:type="spellEnd"/>
      <w:r w:rsidRPr="00426368">
        <w:rPr>
          <w:rFonts w:ascii="Arial" w:hAnsi="Arial" w:cs="Arial"/>
          <w:color w:val="000000"/>
        </w:rPr>
        <w:t xml:space="preserve"> по инновациям, которые направлены на улучшение экологии.</w:t>
      </w:r>
    </w:p>
    <w:p w:rsidR="00586927" w:rsidRDefault="00586927"/>
    <w:p w:rsidR="00B24510" w:rsidRDefault="00B24510"/>
    <w:p w:rsidR="00B24510" w:rsidRDefault="00B24510"/>
    <w:p w:rsidR="00B24510" w:rsidRDefault="00B24510" w:rsidP="00B24510">
      <w:pPr>
        <w:rPr>
          <w:rFonts w:ascii="Arial" w:hAnsi="Arial" w:cs="Arial"/>
        </w:rPr>
      </w:pPr>
      <w:r w:rsidRPr="00B24510">
        <w:rPr>
          <w:rFonts w:ascii="Arial" w:hAnsi="Arial" w:cs="Arial"/>
          <w:i/>
          <w:iCs/>
        </w:rPr>
        <w:t>Приказ ФНС России от 10.08.2022 N ЕД-7-21/741@</w:t>
      </w:r>
    </w:p>
    <w:p w:rsidR="00B24510" w:rsidRPr="00A9711A" w:rsidRDefault="00B24510" w:rsidP="00B24510">
      <w:pPr>
        <w:rPr>
          <w:rFonts w:ascii="Arial" w:hAnsi="Arial" w:cs="Arial"/>
          <w:sz w:val="22"/>
          <w:szCs w:val="22"/>
        </w:rPr>
      </w:pPr>
    </w:p>
    <w:p w:rsidR="00B24510" w:rsidRPr="008E7A93" w:rsidRDefault="00B24510" w:rsidP="00B24510">
      <w:pPr>
        <w:pStyle w:val="ConsPlusNormal"/>
        <w:spacing w:before="80"/>
        <w:jc w:val="both"/>
        <w:rPr>
          <w:iCs/>
          <w:sz w:val="24"/>
          <w:szCs w:val="24"/>
        </w:rPr>
      </w:pPr>
      <w:r w:rsidRPr="001854A0">
        <w:rPr>
          <w:sz w:val="24"/>
          <w:szCs w:val="24"/>
        </w:rPr>
        <w:t>ФНС утвердила новую форму сообщения о налич</w:t>
      </w:r>
      <w:proofErr w:type="gramStart"/>
      <w:r w:rsidRPr="001854A0">
        <w:rPr>
          <w:sz w:val="24"/>
          <w:szCs w:val="24"/>
        </w:rPr>
        <w:t>ии у о</w:t>
      </w:r>
      <w:proofErr w:type="gramEnd"/>
      <w:r w:rsidRPr="001854A0">
        <w:rPr>
          <w:sz w:val="24"/>
          <w:szCs w:val="24"/>
        </w:rPr>
        <w:t xml:space="preserve">рганизации транспорта или недвижимости, с которой нужно платить налог по кадастровой стоимости. Установили также порядок заполнения сообщения и формат его представления в электронной форме. </w:t>
      </w:r>
      <w:r>
        <w:rPr>
          <w:sz w:val="24"/>
          <w:szCs w:val="24"/>
        </w:rPr>
        <w:t>Н</w:t>
      </w:r>
      <w:r w:rsidRPr="001854A0">
        <w:rPr>
          <w:sz w:val="24"/>
          <w:szCs w:val="24"/>
        </w:rPr>
        <w:t xml:space="preserve">овые правила </w:t>
      </w:r>
      <w:r>
        <w:rPr>
          <w:sz w:val="24"/>
          <w:szCs w:val="24"/>
        </w:rPr>
        <w:t>п</w:t>
      </w:r>
      <w:r w:rsidRPr="001854A0">
        <w:rPr>
          <w:sz w:val="24"/>
          <w:szCs w:val="24"/>
        </w:rPr>
        <w:t>рименяются с 01.01.2023.</w:t>
      </w:r>
    </w:p>
    <w:p w:rsidR="00B24510" w:rsidRPr="00527569" w:rsidRDefault="00B24510" w:rsidP="00B24510">
      <w:pPr>
        <w:jc w:val="both"/>
        <w:rPr>
          <w:rFonts w:ascii="Arial" w:hAnsi="Arial" w:cs="Arial"/>
          <w:i/>
        </w:rPr>
      </w:pPr>
    </w:p>
    <w:p w:rsidR="00B24510" w:rsidRDefault="00B24510"/>
    <w:sectPr w:rsidR="00B2451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510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24510"/>
    <w:rsid w:val="00CA7B85"/>
    <w:rsid w:val="00EE2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51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24510"/>
    <w:rPr>
      <w:color w:val="0000FF"/>
      <w:u w:val="single"/>
    </w:rPr>
  </w:style>
  <w:style w:type="character" w:customStyle="1" w:styleId="apple-converted-space">
    <w:name w:val="apple-converted-space"/>
    <w:basedOn w:val="a0"/>
    <w:rsid w:val="00B24510"/>
  </w:style>
  <w:style w:type="paragraph" w:customStyle="1" w:styleId="ConsPlusNormal">
    <w:name w:val="ConsPlusNormal"/>
    <w:rsid w:val="00B245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2022-09-23T04:22:00Z</dcterms:created>
  <dcterms:modified xsi:type="dcterms:W3CDTF">2022-09-23T04:23:00Z</dcterms:modified>
</cp:coreProperties>
</file>